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26" w:rsidRPr="00FF5D26" w:rsidRDefault="00D71C53" w:rsidP="00FF5D26">
      <w:pPr>
        <w:widowControl/>
        <w:spacing w:before="100" w:beforeAutospacing="1" w:after="100" w:afterAutospacing="1" w:line="480" w:lineRule="auto"/>
        <w:ind w:left="1800" w:hangingChars="500" w:hanging="1800"/>
        <w:jc w:val="left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中国建设银行浙江省分行“乾元—久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盈”</w:t>
      </w:r>
      <w:r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（公募）</w:t>
      </w:r>
      <w:r w:rsidR="00F73213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fldChar w:fldCharType="begin"/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instrText xml:space="preserve">LINK </w:instrText>
      </w:r>
      <w:r w:rsidR="00FF5D26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instrText xml:space="preserve">Excel.Sheet.12 C:\\映射关系\\映射台账.xlsx Sheet1!R3C2 </w:instrTex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instrText>\a \t</w:instrText>
      </w:r>
      <w:r w:rsidR="00FF5D26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instrText xml:space="preserve">  \* MERGEFORMAT </w:instrText>
      </w:r>
      <w:r w:rsidR="00F73213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fldChar w:fldCharType="separate"/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2018年第</w:t>
      </w:r>
      <w:r w:rsidR="004F7F0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1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</w:t>
      </w:r>
      <w:r w:rsidR="00F73213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fldChar w:fldCharType="end"/>
      </w:r>
      <w:r w:rsidR="00FF5D26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t>封闭式净值型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理财产品净值公告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D71C53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中国建设银行浙江省分行“乾元—久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盈”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（公募）</w:t>
      </w:r>
      <w:r w:rsidR="00F73213" w:rsidRPr="00FF5D26">
        <w:rPr>
          <w:rFonts w:ascii="宋体" w:eastAsia="宋体" w:hAnsi="宋体" w:cs="Arial"/>
          <w:color w:val="000000"/>
          <w:kern w:val="0"/>
          <w:szCs w:val="21"/>
        </w:rPr>
        <w:fldChar w:fldCharType="begin"/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instrText xml:space="preserve">LINK </w:instrText>
      </w:r>
      <w:r w:rsidR="00FF5D26" w:rsidRPr="00FF5D26">
        <w:rPr>
          <w:rFonts w:ascii="宋体" w:eastAsia="宋体" w:hAnsi="宋体" w:cs="Arial"/>
          <w:color w:val="000000"/>
          <w:kern w:val="0"/>
          <w:szCs w:val="21"/>
        </w:rPr>
        <w:instrText xml:space="preserve">Excel.Sheet.12 C:\\映射关系\\映射台账.xlsx Sheet1!R3C2 </w:instrTex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instrText>\a \t</w:instrText>
      </w:r>
      <w:r w:rsidR="00FF5D26" w:rsidRPr="00FF5D26">
        <w:rPr>
          <w:rFonts w:ascii="宋体" w:eastAsia="宋体" w:hAnsi="宋体" w:cs="Arial"/>
          <w:color w:val="000000"/>
          <w:kern w:val="0"/>
          <w:szCs w:val="21"/>
        </w:rPr>
        <w:instrText xml:space="preserve">  \* MERGEFORMAT </w:instrText>
      </w:r>
      <w:r w:rsidR="00F73213" w:rsidRPr="00FF5D26">
        <w:rPr>
          <w:rFonts w:ascii="宋体" w:eastAsia="宋体" w:hAnsi="宋体" w:cs="Arial"/>
          <w:color w:val="000000"/>
          <w:kern w:val="0"/>
          <w:szCs w:val="21"/>
        </w:rPr>
        <w:fldChar w:fldCharType="separate"/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2018年第</w:t>
      </w:r>
      <w:r w:rsidR="004F7F04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期</w:t>
      </w:r>
      <w:r w:rsidR="00F73213" w:rsidRPr="00FF5D26">
        <w:rPr>
          <w:rFonts w:ascii="宋体" w:eastAsia="宋体" w:hAnsi="宋体" w:cs="Arial"/>
          <w:color w:val="000000"/>
          <w:kern w:val="0"/>
          <w:szCs w:val="21"/>
        </w:rPr>
        <w:fldChar w:fldCharType="end"/>
      </w:r>
      <w:r w:rsidR="00FF5D26" w:rsidRPr="00FF5D26">
        <w:rPr>
          <w:rFonts w:ascii="宋体" w:eastAsia="宋体" w:hAnsi="宋体" w:cs="Arial"/>
          <w:color w:val="000000"/>
          <w:kern w:val="0"/>
          <w:szCs w:val="21"/>
        </w:rPr>
        <w:t>封闭式净值型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理财产品净值公布如下：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D71C53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“乾元—久</w:t>
            </w:r>
            <w:r w:rsidR="00FF5D26" w:rsidRPr="00472286">
              <w:rPr>
                <w:rFonts w:ascii="宋体" w:eastAsia="宋体" w:hAnsi="宋体" w:cs="Times New Roman" w:hint="eastAsia"/>
                <w:sz w:val="18"/>
                <w:szCs w:val="18"/>
              </w:rPr>
              <w:t>盈”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（公募）</w:t>
            </w:r>
            <w:r w:rsidR="00F73213"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begin"/>
            </w:r>
            <w:r w:rsidR="00FF5D26"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instrText xml:space="preserve">LINK </w:instrText>
            </w:r>
            <w:r w:rsidR="00FF5D26" w:rsidRPr="002E56F3">
              <w:rPr>
                <w:rFonts w:ascii="宋体" w:eastAsia="宋体" w:hAnsi="宋体" w:cs="Times New Roman"/>
                <w:sz w:val="18"/>
                <w:szCs w:val="18"/>
              </w:rPr>
              <w:instrText xml:space="preserve">Excel.Sheet.12 C:\\映射关系\\映射台账.xlsx Sheet1!R3C2 </w:instrText>
            </w:r>
            <w:r w:rsidR="00FF5D26"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instrText>\a \t</w:instrText>
            </w:r>
            <w:r w:rsidR="00FF5D26" w:rsidRPr="002E56F3">
              <w:rPr>
                <w:rFonts w:ascii="宋体" w:eastAsia="宋体" w:hAnsi="宋体" w:cs="Times New Roman"/>
                <w:sz w:val="18"/>
                <w:szCs w:val="18"/>
              </w:rPr>
              <w:instrText xml:space="preserve">  \* MERGEFORMAT </w:instrText>
            </w:r>
            <w:r w:rsidR="00F73213"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separate"/>
            </w:r>
            <w:r w:rsidR="00FF5D26"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t>2018年第</w:t>
            </w:r>
            <w:r w:rsidR="004F7F04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FF5D26"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F73213"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end"/>
            </w:r>
            <w:r w:rsidR="00FF5D26" w:rsidRPr="002E56F3">
              <w:rPr>
                <w:rFonts w:ascii="宋体" w:eastAsia="宋体" w:hAnsi="宋体" w:cs="Times New Roman"/>
                <w:sz w:val="18"/>
                <w:szCs w:val="18"/>
              </w:rPr>
              <w:t>封闭式净值型</w:t>
            </w:r>
            <w:r w:rsidR="00FF5D26" w:rsidRPr="00472286">
              <w:rPr>
                <w:rFonts w:ascii="宋体" w:eastAsia="宋体" w:hAnsi="宋体" w:cs="Times New Roman" w:hint="eastAsia"/>
                <w:sz w:val="18"/>
                <w:szCs w:val="18"/>
              </w:rPr>
              <w:t>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D71C5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D2256">
              <w:rPr>
                <w:rFonts w:ascii="宋体" w:eastAsia="宋体" w:hAnsi="宋体" w:cs="Times New Roman" w:hint="eastAsia"/>
                <w:sz w:val="18"/>
                <w:szCs w:val="18"/>
              </w:rPr>
              <w:t>ZJ072018</w:t>
            </w:r>
            <w:r w:rsidR="00D71C53">
              <w:rPr>
                <w:rFonts w:ascii="宋体" w:eastAsia="宋体" w:hAnsi="宋体" w:cs="Times New Roman" w:hint="eastAsia"/>
                <w:sz w:val="18"/>
                <w:szCs w:val="18"/>
              </w:rPr>
              <w:t>700001D01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D71C53" w:rsidP="000B02A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2018-12</w:t>
            </w:r>
            <w:r w:rsidR="00FF5D26"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1973E6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="003C0A09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651D43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2D14C2">
              <w:rPr>
                <w:rFonts w:ascii="宋体" w:eastAsia="宋体" w:hAnsi="宋体" w:cs="Times New Roman" w:hint="eastAsia"/>
                <w:sz w:val="18"/>
                <w:szCs w:val="18"/>
              </w:rPr>
              <w:t>1.</w:t>
            </w:r>
            <w:r w:rsidR="00D71C53">
              <w:rPr>
                <w:rFonts w:ascii="宋体" w:eastAsia="宋体" w:hAnsi="宋体" w:cs="Times New Roman" w:hint="eastAsia"/>
                <w:sz w:val="18"/>
                <w:szCs w:val="18"/>
              </w:rPr>
              <w:t>00</w:t>
            </w:r>
            <w:r w:rsidR="003C0A09">
              <w:rPr>
                <w:rFonts w:ascii="宋体" w:eastAsia="宋体" w:hAnsi="宋体" w:cs="Times New Roman" w:hint="eastAsia"/>
                <w:sz w:val="18"/>
                <w:szCs w:val="18"/>
              </w:rPr>
              <w:t>30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  <w:bookmarkStart w:id="0" w:name="_GoBack"/>
      <w:bookmarkEnd w:id="0"/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2018年</w:t>
      </w:r>
      <w:r w:rsidR="00D71C53">
        <w:rPr>
          <w:rFonts w:ascii="宋体" w:eastAsia="宋体" w:hAnsi="宋体" w:cs="Arial" w:hint="eastAsia"/>
          <w:color w:val="000000" w:themeColor="text1"/>
          <w:kern w:val="0"/>
          <w:szCs w:val="21"/>
        </w:rPr>
        <w:t>12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3C0A09">
        <w:rPr>
          <w:rFonts w:ascii="宋体" w:eastAsia="宋体" w:hAnsi="宋体" w:cs="Arial" w:hint="eastAsia"/>
          <w:color w:val="000000" w:themeColor="text1"/>
          <w:kern w:val="0"/>
          <w:szCs w:val="21"/>
        </w:rPr>
        <w:t>29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 w:rsidSect="004B7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65C" w:rsidRDefault="0007265C" w:rsidP="00AD6D45">
      <w:r>
        <w:separator/>
      </w:r>
    </w:p>
  </w:endnote>
  <w:endnote w:type="continuationSeparator" w:id="1">
    <w:p w:rsidR="0007265C" w:rsidRDefault="0007265C" w:rsidP="00AD6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65C" w:rsidRDefault="0007265C" w:rsidP="00AD6D45">
      <w:r>
        <w:separator/>
      </w:r>
    </w:p>
  </w:footnote>
  <w:footnote w:type="continuationSeparator" w:id="1">
    <w:p w:rsidR="0007265C" w:rsidRDefault="0007265C" w:rsidP="00AD6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D26"/>
    <w:rsid w:val="00056FB5"/>
    <w:rsid w:val="0007265C"/>
    <w:rsid w:val="000B02A4"/>
    <w:rsid w:val="001973E6"/>
    <w:rsid w:val="001E33F0"/>
    <w:rsid w:val="0022684D"/>
    <w:rsid w:val="00246351"/>
    <w:rsid w:val="002D14C2"/>
    <w:rsid w:val="003332D8"/>
    <w:rsid w:val="003A46A0"/>
    <w:rsid w:val="003C0A09"/>
    <w:rsid w:val="00422833"/>
    <w:rsid w:val="00470474"/>
    <w:rsid w:val="004B7EA5"/>
    <w:rsid w:val="004F7F04"/>
    <w:rsid w:val="00605DD0"/>
    <w:rsid w:val="00651D43"/>
    <w:rsid w:val="00733CDC"/>
    <w:rsid w:val="008B3DBD"/>
    <w:rsid w:val="00964CEA"/>
    <w:rsid w:val="009C7EB8"/>
    <w:rsid w:val="00AB3C31"/>
    <w:rsid w:val="00AD6D45"/>
    <w:rsid w:val="00B62A9D"/>
    <w:rsid w:val="00BD5338"/>
    <w:rsid w:val="00CD2256"/>
    <w:rsid w:val="00D56A67"/>
    <w:rsid w:val="00D71C53"/>
    <w:rsid w:val="00DA4400"/>
    <w:rsid w:val="00E33D2B"/>
    <w:rsid w:val="00F73213"/>
    <w:rsid w:val="00F865B3"/>
    <w:rsid w:val="00FF15A6"/>
    <w:rsid w:val="00FF5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金苏阳</cp:lastModifiedBy>
  <cp:revision>6</cp:revision>
  <dcterms:created xsi:type="dcterms:W3CDTF">2018-12-10T06:36:00Z</dcterms:created>
  <dcterms:modified xsi:type="dcterms:W3CDTF">2018-12-29T08:54:00Z</dcterms:modified>
</cp:coreProperties>
</file>