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745AA1" w:rsidRPr="00745AA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745AA1" w:rsidRPr="00745AA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745AA1" w:rsidRPr="00745AA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封闭式理财19年第290期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745AA1" w:rsidP="00745AA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45AA1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745AA1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745AA1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封闭式理财19年第290期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745AA1">
        <w:rPr>
          <w:rFonts w:asciiTheme="minorEastAsia" w:eastAsiaTheme="minorEastAsia" w:hAnsiTheme="minorEastAsia"/>
          <w:color w:val="000000"/>
          <w:sz w:val="28"/>
          <w:szCs w:val="28"/>
        </w:rPr>
        <w:t>229870000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745AA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745AA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45AA1">
              <w:rPr>
                <w:rFonts w:asciiTheme="minorEastAsia" w:eastAsiaTheme="minorEastAsia" w:hAnsiTheme="minorEastAsia"/>
                <w:color w:val="000000"/>
                <w:szCs w:val="21"/>
              </w:rPr>
              <w:t>4.35%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745AA1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5AA1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745AA1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745AA1">
              <w:rPr>
                <w:rFonts w:asciiTheme="minorEastAsia" w:eastAsiaTheme="minorEastAsia" w:hAnsiTheme="minorEastAsia" w:hint="eastAsia"/>
                <w:szCs w:val="21"/>
              </w:rPr>
              <w:t>封闭式理财19年第290期</w:t>
            </w:r>
          </w:p>
        </w:tc>
        <w:tc>
          <w:tcPr>
            <w:tcW w:w="1418" w:type="dxa"/>
            <w:vAlign w:val="center"/>
          </w:tcPr>
          <w:p w:rsidR="00E31B0A" w:rsidRPr="00745AA1" w:rsidRDefault="00745AA1" w:rsidP="00745AA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45AA1">
              <w:rPr>
                <w:rFonts w:hint="eastAsia"/>
                <w:color w:val="000000"/>
                <w:szCs w:val="21"/>
              </w:rPr>
              <w:t>2019</w:t>
            </w:r>
            <w:r w:rsidRPr="00745AA1">
              <w:rPr>
                <w:rFonts w:hint="eastAsia"/>
                <w:color w:val="000000"/>
                <w:szCs w:val="21"/>
              </w:rPr>
              <w:t>年</w:t>
            </w:r>
            <w:r w:rsidRPr="00745AA1">
              <w:rPr>
                <w:rFonts w:hint="eastAsia"/>
                <w:color w:val="000000"/>
                <w:szCs w:val="21"/>
              </w:rPr>
              <w:t>7</w:t>
            </w:r>
            <w:r w:rsidRPr="00745AA1">
              <w:rPr>
                <w:rFonts w:hint="eastAsia"/>
                <w:color w:val="000000"/>
                <w:szCs w:val="21"/>
              </w:rPr>
              <w:t>月</w:t>
            </w:r>
            <w:r w:rsidRPr="00745AA1">
              <w:rPr>
                <w:rFonts w:hint="eastAsia"/>
                <w:color w:val="000000"/>
                <w:szCs w:val="21"/>
              </w:rPr>
              <w:t>4</w:t>
            </w:r>
            <w:r w:rsidRPr="00745AA1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745AA1" w:rsidRDefault="00745AA1" w:rsidP="00745AA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45AA1">
              <w:rPr>
                <w:rFonts w:hint="eastAsia"/>
                <w:color w:val="000000"/>
                <w:szCs w:val="21"/>
              </w:rPr>
              <w:t>2019</w:t>
            </w:r>
            <w:r w:rsidRPr="00745AA1">
              <w:rPr>
                <w:rFonts w:hint="eastAsia"/>
                <w:color w:val="000000"/>
                <w:szCs w:val="21"/>
              </w:rPr>
              <w:t>年</w:t>
            </w:r>
            <w:r w:rsidRPr="00745AA1">
              <w:rPr>
                <w:rFonts w:hint="eastAsia"/>
                <w:color w:val="000000"/>
                <w:szCs w:val="21"/>
              </w:rPr>
              <w:t>7</w:t>
            </w:r>
            <w:r w:rsidRPr="00745AA1">
              <w:rPr>
                <w:rFonts w:hint="eastAsia"/>
                <w:color w:val="000000"/>
                <w:szCs w:val="21"/>
              </w:rPr>
              <w:t>月</w:t>
            </w:r>
            <w:r w:rsidRPr="00745AA1">
              <w:rPr>
                <w:rFonts w:hint="eastAsia"/>
                <w:color w:val="000000"/>
                <w:szCs w:val="21"/>
              </w:rPr>
              <w:t>10</w:t>
            </w:r>
            <w:r w:rsidRPr="00745AA1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745AA1" w:rsidRDefault="00745AA1" w:rsidP="00745AA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45AA1">
              <w:rPr>
                <w:rFonts w:hint="eastAsia"/>
                <w:color w:val="000000"/>
                <w:szCs w:val="21"/>
              </w:rPr>
              <w:t>2019</w:t>
            </w:r>
            <w:r w:rsidRPr="00745AA1">
              <w:rPr>
                <w:rFonts w:hint="eastAsia"/>
                <w:color w:val="000000"/>
                <w:szCs w:val="21"/>
              </w:rPr>
              <w:t>年</w:t>
            </w:r>
            <w:r w:rsidRPr="00745AA1">
              <w:rPr>
                <w:rFonts w:hint="eastAsia"/>
                <w:color w:val="000000"/>
                <w:szCs w:val="21"/>
              </w:rPr>
              <w:t>7</w:t>
            </w:r>
            <w:r w:rsidRPr="00745AA1">
              <w:rPr>
                <w:rFonts w:hint="eastAsia"/>
                <w:color w:val="000000"/>
                <w:szCs w:val="21"/>
              </w:rPr>
              <w:t>月</w:t>
            </w:r>
            <w:r w:rsidRPr="00745AA1">
              <w:rPr>
                <w:rFonts w:hint="eastAsia"/>
                <w:color w:val="000000"/>
                <w:szCs w:val="21"/>
              </w:rPr>
              <w:t>11</w:t>
            </w:r>
            <w:r w:rsidRPr="00745AA1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745AA1" w:rsidRDefault="00745AA1" w:rsidP="00745AA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45AA1">
              <w:rPr>
                <w:rFonts w:hint="eastAsia"/>
                <w:color w:val="000000"/>
                <w:szCs w:val="21"/>
              </w:rPr>
              <w:t>2020</w:t>
            </w:r>
            <w:r w:rsidRPr="00745AA1">
              <w:rPr>
                <w:rFonts w:hint="eastAsia"/>
                <w:color w:val="000000"/>
                <w:szCs w:val="21"/>
              </w:rPr>
              <w:t>年</w:t>
            </w:r>
            <w:r w:rsidRPr="00745AA1">
              <w:rPr>
                <w:rFonts w:hint="eastAsia"/>
                <w:color w:val="000000"/>
                <w:szCs w:val="21"/>
              </w:rPr>
              <w:t>4</w:t>
            </w:r>
            <w:r w:rsidRPr="00745AA1">
              <w:rPr>
                <w:rFonts w:hint="eastAsia"/>
                <w:color w:val="000000"/>
                <w:szCs w:val="21"/>
              </w:rPr>
              <w:t>月</w:t>
            </w:r>
            <w:r w:rsidRPr="00745AA1">
              <w:rPr>
                <w:rFonts w:hint="eastAsia"/>
                <w:color w:val="000000"/>
                <w:szCs w:val="21"/>
              </w:rPr>
              <w:t>9</w:t>
            </w:r>
            <w:r w:rsidRPr="00745AA1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B3516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218.17</w:t>
            </w:r>
          </w:p>
        </w:tc>
        <w:tc>
          <w:tcPr>
            <w:tcW w:w="1843" w:type="dxa"/>
            <w:vAlign w:val="center"/>
          </w:tcPr>
          <w:p w:rsidR="005204A8" w:rsidRDefault="00B3516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0.93</w:t>
            </w:r>
          </w:p>
        </w:tc>
        <w:tc>
          <w:tcPr>
            <w:tcW w:w="1418" w:type="dxa"/>
            <w:vAlign w:val="center"/>
          </w:tcPr>
          <w:p w:rsidR="005204A8" w:rsidRDefault="0069097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231.53</w:t>
            </w:r>
          </w:p>
        </w:tc>
        <w:tc>
          <w:tcPr>
            <w:tcW w:w="1842" w:type="dxa"/>
          </w:tcPr>
          <w:p w:rsidR="005204A8" w:rsidRDefault="0069097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0.99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B3516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6632.44</w:t>
            </w:r>
          </w:p>
        </w:tc>
        <w:tc>
          <w:tcPr>
            <w:tcW w:w="1843" w:type="dxa"/>
            <w:vAlign w:val="center"/>
          </w:tcPr>
          <w:p w:rsidR="005204A8" w:rsidRDefault="00B3516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28.23</w:t>
            </w:r>
          </w:p>
        </w:tc>
        <w:tc>
          <w:tcPr>
            <w:tcW w:w="1418" w:type="dxa"/>
            <w:vAlign w:val="center"/>
          </w:tcPr>
          <w:p w:rsidR="005204A8" w:rsidRDefault="0069097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9795.99</w:t>
            </w:r>
          </w:p>
        </w:tc>
        <w:tc>
          <w:tcPr>
            <w:tcW w:w="1842" w:type="dxa"/>
          </w:tcPr>
          <w:p w:rsidR="005204A8" w:rsidRDefault="0069097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41.69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B3516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13465.7</w:t>
            </w:r>
          </w:p>
        </w:tc>
        <w:tc>
          <w:tcPr>
            <w:tcW w:w="1843" w:type="dxa"/>
            <w:vAlign w:val="center"/>
          </w:tcPr>
          <w:p w:rsidR="005204A8" w:rsidRDefault="00B3516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57.32</w:t>
            </w:r>
          </w:p>
        </w:tc>
        <w:tc>
          <w:tcPr>
            <w:tcW w:w="1418" w:type="dxa"/>
            <w:vAlign w:val="center"/>
          </w:tcPr>
          <w:p w:rsidR="005204A8" w:rsidRDefault="006A08C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13465.7</w:t>
            </w:r>
          </w:p>
        </w:tc>
        <w:tc>
          <w:tcPr>
            <w:tcW w:w="1842" w:type="dxa"/>
          </w:tcPr>
          <w:p w:rsidR="005204A8" w:rsidRDefault="006A08C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57.32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B3516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3176.91</w:t>
            </w:r>
          </w:p>
        </w:tc>
        <w:tc>
          <w:tcPr>
            <w:tcW w:w="1843" w:type="dxa"/>
            <w:vAlign w:val="center"/>
          </w:tcPr>
          <w:p w:rsidR="005204A8" w:rsidRDefault="00B3516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13.52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B3516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23493.22</w:t>
            </w:r>
          </w:p>
        </w:tc>
        <w:tc>
          <w:tcPr>
            <w:tcW w:w="1843" w:type="dxa"/>
            <w:vAlign w:val="center"/>
          </w:tcPr>
          <w:p w:rsidR="005204A8" w:rsidRDefault="00B3516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B3516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23493.22</w:t>
            </w:r>
          </w:p>
        </w:tc>
        <w:tc>
          <w:tcPr>
            <w:tcW w:w="1842" w:type="dxa"/>
          </w:tcPr>
          <w:p w:rsidR="005204A8" w:rsidRDefault="00B3516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9C79B1" w:rsidRDefault="006A08CE" w:rsidP="009C79B1">
            <w:pPr>
              <w:jc w:val="center"/>
              <w:rPr>
                <w:rFonts w:asciiTheme="minorEastAsia" w:eastAsiaTheme="minorEastAsia" w:hAnsiTheme="minorEastAsia"/>
              </w:rPr>
            </w:pPr>
            <w:r w:rsidRPr="009C79B1">
              <w:rPr>
                <w:rFonts w:asciiTheme="minorEastAsia" w:eastAsiaTheme="minorEastAsia" w:hAnsiTheme="minorEastAsia" w:hint="eastAsia"/>
              </w:rPr>
              <w:t>18湘张家界经投OB001</w:t>
            </w:r>
          </w:p>
        </w:tc>
        <w:tc>
          <w:tcPr>
            <w:tcW w:w="1841" w:type="dxa"/>
          </w:tcPr>
          <w:p w:rsidR="006A08CE" w:rsidRPr="009C79B1" w:rsidRDefault="009C79B1" w:rsidP="009C79B1">
            <w:pPr>
              <w:jc w:val="center"/>
              <w:rPr>
                <w:rFonts w:asciiTheme="minorEastAsia" w:eastAsiaTheme="minorEastAsia" w:hAnsiTheme="minorEastAsia" w:cs="Arial"/>
                <w:color w:val="454545"/>
                <w:szCs w:val="21"/>
              </w:rPr>
            </w:pPr>
            <w:r>
              <w:rPr>
                <w:rFonts w:asciiTheme="minorEastAsia" w:eastAsiaTheme="minorEastAsia" w:hAnsiTheme="minorEastAsia" w:cs="Arial"/>
                <w:color w:val="454545"/>
                <w:szCs w:val="21"/>
              </w:rPr>
              <w:t>134656</w:t>
            </w:r>
            <w:r w:rsidR="006A08CE" w:rsidRPr="009C79B1">
              <w:rPr>
                <w:rFonts w:asciiTheme="minorEastAsia" w:eastAsiaTheme="minorEastAsia" w:hAnsiTheme="minorEastAsia" w:cs="Arial"/>
                <w:color w:val="454545"/>
                <w:szCs w:val="21"/>
              </w:rPr>
              <w:t>998.7</w:t>
            </w:r>
          </w:p>
          <w:p w:rsidR="005204A8" w:rsidRPr="009C79B1" w:rsidRDefault="005204A8" w:rsidP="009C79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</w:tcPr>
          <w:p w:rsidR="005204A8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57.32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9C79B1" w:rsidRDefault="006A08CE" w:rsidP="009C79B1">
            <w:pPr>
              <w:jc w:val="center"/>
              <w:rPr>
                <w:rFonts w:asciiTheme="minorEastAsia" w:eastAsiaTheme="minorEastAsia" w:hAnsiTheme="minorEastAsia"/>
              </w:rPr>
            </w:pPr>
            <w:r w:rsidRPr="009C79B1">
              <w:rPr>
                <w:rFonts w:asciiTheme="minorEastAsia" w:eastAsiaTheme="minorEastAsia" w:hAnsiTheme="minorEastAsia" w:hint="eastAsia"/>
              </w:rPr>
              <w:t>17星城建投PPN002</w:t>
            </w:r>
          </w:p>
        </w:tc>
        <w:tc>
          <w:tcPr>
            <w:tcW w:w="1841" w:type="dxa"/>
          </w:tcPr>
          <w:p w:rsidR="005204A8" w:rsidRPr="009C79B1" w:rsidRDefault="006A08CE" w:rsidP="009C79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79B1">
              <w:rPr>
                <w:rFonts w:asciiTheme="minorEastAsia" w:eastAsiaTheme="minorEastAsia" w:hAnsiTheme="minorEastAsia"/>
                <w:szCs w:val="21"/>
              </w:rPr>
              <w:t>59926047.29</w:t>
            </w:r>
          </w:p>
        </w:tc>
        <w:tc>
          <w:tcPr>
            <w:tcW w:w="1859" w:type="dxa"/>
          </w:tcPr>
          <w:p w:rsidR="005204A8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25.51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9C79B1" w:rsidRDefault="006A08CE" w:rsidP="009C79B1">
            <w:pPr>
              <w:jc w:val="center"/>
              <w:rPr>
                <w:rFonts w:asciiTheme="minorEastAsia" w:eastAsiaTheme="minorEastAsia" w:hAnsiTheme="minorEastAsia"/>
              </w:rPr>
            </w:pPr>
            <w:r w:rsidRPr="009C79B1">
              <w:rPr>
                <w:rFonts w:asciiTheme="minorEastAsia" w:eastAsiaTheme="minorEastAsia" w:hAnsiTheme="minorEastAsia" w:hint="eastAsia"/>
              </w:rPr>
              <w:t>19方正证券CP002</w:t>
            </w:r>
          </w:p>
        </w:tc>
        <w:tc>
          <w:tcPr>
            <w:tcW w:w="1841" w:type="dxa"/>
          </w:tcPr>
          <w:p w:rsidR="005204A8" w:rsidRPr="009C79B1" w:rsidRDefault="006A08CE" w:rsidP="009C79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79B1">
              <w:rPr>
                <w:rFonts w:asciiTheme="minorEastAsia" w:eastAsiaTheme="minorEastAsia" w:hAnsiTheme="minorEastAsia"/>
                <w:szCs w:val="21"/>
              </w:rPr>
              <w:t>6398332.24</w:t>
            </w:r>
          </w:p>
        </w:tc>
        <w:tc>
          <w:tcPr>
            <w:tcW w:w="1859" w:type="dxa"/>
          </w:tcPr>
          <w:p w:rsidR="005204A8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2.72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</w:rPr>
            </w:pPr>
            <w:r w:rsidRPr="009C79B1"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9C79B1" w:rsidRDefault="00690975" w:rsidP="009C79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2315</w:t>
            </w:r>
            <w:r w:rsidRPr="00690975">
              <w:rPr>
                <w:rFonts w:asciiTheme="minorEastAsia" w:eastAsiaTheme="minorEastAsia" w:hAnsiTheme="minorEastAsia"/>
                <w:szCs w:val="21"/>
              </w:rPr>
              <w:t>298.98</w:t>
            </w:r>
          </w:p>
        </w:tc>
        <w:tc>
          <w:tcPr>
            <w:tcW w:w="1859" w:type="dxa"/>
          </w:tcPr>
          <w:p w:rsidR="005204A8" w:rsidRPr="00C720CE" w:rsidRDefault="0069097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0.99</w:t>
            </w:r>
            <w:bookmarkStart w:id="0" w:name="_GoBack"/>
            <w:bookmarkEnd w:id="0"/>
          </w:p>
        </w:tc>
      </w:tr>
      <w:tr w:rsidR="009C79B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</w:rPr>
            </w:pPr>
            <w:r w:rsidRPr="009C79B1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908</w:t>
            </w:r>
            <w:r w:rsidRPr="009C79B1">
              <w:rPr>
                <w:rFonts w:asciiTheme="minorEastAsia" w:eastAsiaTheme="minorEastAsia" w:hAnsiTheme="minorEastAsia"/>
                <w:szCs w:val="21"/>
              </w:rPr>
              <w:t>602.72</w:t>
            </w:r>
          </w:p>
        </w:tc>
        <w:tc>
          <w:tcPr>
            <w:tcW w:w="1859" w:type="dxa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0.39</w:t>
            </w:r>
          </w:p>
        </w:tc>
      </w:tr>
      <w:tr w:rsidR="009C79B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</w:rPr>
            </w:pPr>
            <w:r w:rsidRPr="009C79B1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790</w:t>
            </w:r>
            <w:r w:rsidRPr="009C79B1">
              <w:rPr>
                <w:rFonts w:asciiTheme="minorEastAsia" w:eastAsiaTheme="minorEastAsia" w:hAnsiTheme="minorEastAsia"/>
                <w:szCs w:val="21"/>
              </w:rPr>
              <w:t>064.84</w:t>
            </w:r>
          </w:p>
        </w:tc>
        <w:tc>
          <w:tcPr>
            <w:tcW w:w="1859" w:type="dxa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0.34</w:t>
            </w:r>
          </w:p>
        </w:tc>
      </w:tr>
      <w:tr w:rsidR="009C79B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</w:rPr>
            </w:pPr>
            <w:r w:rsidRPr="009C79B1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789</w:t>
            </w:r>
            <w:r w:rsidRPr="009C79B1">
              <w:rPr>
                <w:rFonts w:asciiTheme="minorEastAsia" w:eastAsiaTheme="minorEastAsia" w:hAnsiTheme="minorEastAsia"/>
                <w:szCs w:val="21"/>
              </w:rPr>
              <w:t>804.76</w:t>
            </w:r>
          </w:p>
        </w:tc>
        <w:tc>
          <w:tcPr>
            <w:tcW w:w="1859" w:type="dxa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0.34</w:t>
            </w:r>
          </w:p>
        </w:tc>
      </w:tr>
      <w:tr w:rsidR="009C79B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</w:rPr>
            </w:pPr>
            <w:r w:rsidRPr="009C79B1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9C79B1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9C79B1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675</w:t>
            </w:r>
            <w:r w:rsidRPr="009C79B1">
              <w:rPr>
                <w:rFonts w:asciiTheme="minorEastAsia" w:eastAsiaTheme="minorEastAsia" w:hAnsiTheme="minorEastAsia"/>
                <w:szCs w:val="21"/>
              </w:rPr>
              <w:t>449.36</w:t>
            </w:r>
          </w:p>
        </w:tc>
        <w:tc>
          <w:tcPr>
            <w:tcW w:w="1859" w:type="dxa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0.29</w:t>
            </w:r>
          </w:p>
        </w:tc>
      </w:tr>
      <w:tr w:rsidR="009C79B1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</w:rPr>
            </w:pPr>
            <w:r w:rsidRPr="009C79B1">
              <w:rPr>
                <w:rFonts w:asciiTheme="minorEastAsia" w:eastAsiaTheme="minorEastAsia" w:hAnsiTheme="minorEastAsia" w:hint="eastAsia"/>
              </w:rPr>
              <w:t>19北京银行CD022</w:t>
            </w:r>
          </w:p>
        </w:tc>
        <w:tc>
          <w:tcPr>
            <w:tcW w:w="1841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657</w:t>
            </w:r>
            <w:r w:rsidRPr="009C79B1">
              <w:rPr>
                <w:rFonts w:asciiTheme="minorEastAsia" w:eastAsiaTheme="minorEastAsia" w:hAnsiTheme="minorEastAsia"/>
                <w:szCs w:val="21"/>
              </w:rPr>
              <w:t>713.67</w:t>
            </w:r>
          </w:p>
        </w:tc>
        <w:tc>
          <w:tcPr>
            <w:tcW w:w="1859" w:type="dxa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0.28</w:t>
            </w:r>
          </w:p>
        </w:tc>
      </w:tr>
      <w:tr w:rsidR="009C79B1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</w:rPr>
            </w:pPr>
            <w:r w:rsidRPr="009C79B1">
              <w:rPr>
                <w:rFonts w:asciiTheme="minorEastAsia" w:eastAsiaTheme="minorEastAsia" w:hAnsiTheme="minorEastAsia" w:hint="eastAsia"/>
              </w:rPr>
              <w:t>19杭州银行CD032</w:t>
            </w:r>
          </w:p>
        </w:tc>
        <w:tc>
          <w:tcPr>
            <w:tcW w:w="1841" w:type="dxa"/>
          </w:tcPr>
          <w:p w:rsidR="009C79B1" w:rsidRPr="009C79B1" w:rsidRDefault="009C79B1" w:rsidP="009C79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657</w:t>
            </w:r>
            <w:r w:rsidRPr="009C79B1">
              <w:rPr>
                <w:rFonts w:asciiTheme="minorEastAsia" w:eastAsiaTheme="minorEastAsia" w:hAnsiTheme="minorEastAsia"/>
                <w:szCs w:val="21"/>
              </w:rPr>
              <w:t>713.67</w:t>
            </w:r>
          </w:p>
        </w:tc>
        <w:tc>
          <w:tcPr>
            <w:tcW w:w="1859" w:type="dxa"/>
          </w:tcPr>
          <w:p w:rsidR="009C79B1" w:rsidRPr="00C720CE" w:rsidRDefault="009C79B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0.28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B3516E">
              <w:rPr>
                <w:rFonts w:ascii="宋体" w:hAnsi="宋体" w:cs="宋体" w:hint="eastAsia"/>
                <w:kern w:val="0"/>
              </w:rPr>
              <w:t>0971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745AA1" w:rsidP="005204A8">
      <w:pPr>
        <w:jc w:val="center"/>
        <w:rPr>
          <w:b/>
          <w:color w:val="000000"/>
          <w:sz w:val="24"/>
          <w:szCs w:val="24"/>
        </w:rPr>
      </w:pPr>
      <w:r w:rsidRPr="00745AA1">
        <w:rPr>
          <w:rFonts w:hint="eastAsia"/>
          <w:b/>
          <w:color w:val="000000"/>
          <w:sz w:val="24"/>
          <w:szCs w:val="24"/>
        </w:rPr>
        <w:t>乾元</w:t>
      </w:r>
      <w:r w:rsidRPr="00745AA1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745AA1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745AA1">
        <w:rPr>
          <w:rFonts w:hint="eastAsia"/>
          <w:b/>
          <w:color w:val="000000"/>
          <w:sz w:val="24"/>
          <w:szCs w:val="24"/>
        </w:rPr>
        <w:t>封闭式理财</w:t>
      </w:r>
      <w:r w:rsidRPr="00745AA1">
        <w:rPr>
          <w:rFonts w:hint="eastAsia"/>
          <w:b/>
          <w:color w:val="000000"/>
          <w:sz w:val="24"/>
          <w:szCs w:val="24"/>
        </w:rPr>
        <w:t>19</w:t>
      </w:r>
      <w:r w:rsidRPr="00745AA1">
        <w:rPr>
          <w:rFonts w:hint="eastAsia"/>
          <w:b/>
          <w:color w:val="000000"/>
          <w:sz w:val="24"/>
          <w:szCs w:val="24"/>
        </w:rPr>
        <w:t>年第</w:t>
      </w:r>
      <w:r w:rsidRPr="00745AA1">
        <w:rPr>
          <w:rFonts w:hint="eastAsia"/>
          <w:b/>
          <w:color w:val="000000"/>
          <w:sz w:val="24"/>
          <w:szCs w:val="24"/>
        </w:rPr>
        <w:t>290</w:t>
      </w:r>
      <w:r w:rsidRPr="00745AA1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745AA1" w:rsidRPr="00745AA1">
        <w:rPr>
          <w:rFonts w:ascii="宋体" w:hAnsi="宋体" w:hint="eastAsia"/>
          <w:color w:val="000000"/>
          <w:szCs w:val="21"/>
        </w:rPr>
        <w:t>乾元-</w:t>
      </w:r>
      <w:proofErr w:type="gramStart"/>
      <w:r w:rsidR="00745AA1" w:rsidRPr="00745AA1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745AA1" w:rsidRPr="00745AA1">
        <w:rPr>
          <w:rFonts w:ascii="宋体" w:hAnsi="宋体" w:hint="eastAsia"/>
          <w:color w:val="000000"/>
          <w:szCs w:val="21"/>
        </w:rPr>
        <w:t>封闭式理财19年第290期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CF1061" w:rsidP="005A08AB">
            <w:pPr>
              <w:jc w:val="center"/>
            </w:pPr>
            <w:r w:rsidRPr="00CF1061">
              <w:rPr>
                <w:rFonts w:hint="eastAsia"/>
              </w:rPr>
              <w:t>私募基金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CF1061" w:rsidP="005A08AB">
            <w:pPr>
              <w:jc w:val="center"/>
            </w:pPr>
            <w:r w:rsidRPr="00CF1061">
              <w:rPr>
                <w:rFonts w:hint="eastAsia"/>
              </w:rPr>
              <w:t>张家界市经济发展投资集团有限公司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CF1061" w:rsidP="005A08AB">
            <w:pPr>
              <w:jc w:val="center"/>
            </w:pPr>
            <w:r w:rsidRPr="00CF1061">
              <w:rPr>
                <w:rFonts w:hint="eastAsia"/>
              </w:rPr>
              <w:t>18</w:t>
            </w:r>
            <w:r w:rsidRPr="00CF1061">
              <w:rPr>
                <w:rFonts w:hint="eastAsia"/>
              </w:rPr>
              <w:t>湘张家界经投</w:t>
            </w:r>
            <w:r w:rsidRPr="00CF1061">
              <w:rPr>
                <w:rFonts w:hint="eastAsia"/>
              </w:rPr>
              <w:t>OB001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CF1061" w:rsidP="005A08AB">
            <w:pPr>
              <w:jc w:val="center"/>
            </w:pPr>
            <w:r>
              <w:rPr>
                <w:rFonts w:hint="eastAsia"/>
              </w:rPr>
              <w:t>818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0A" w:rsidRDefault="008F710A" w:rsidP="00747E15">
      <w:r>
        <w:separator/>
      </w:r>
    </w:p>
  </w:endnote>
  <w:endnote w:type="continuationSeparator" w:id="0">
    <w:p w:rsidR="008F710A" w:rsidRDefault="008F710A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0A" w:rsidRDefault="008F710A" w:rsidP="00747E15">
      <w:r>
        <w:separator/>
      </w:r>
    </w:p>
  </w:footnote>
  <w:footnote w:type="continuationSeparator" w:id="0">
    <w:p w:rsidR="008F710A" w:rsidRDefault="008F710A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1F10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56B1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77064"/>
    <w:rsid w:val="00690080"/>
    <w:rsid w:val="00690975"/>
    <w:rsid w:val="00691D50"/>
    <w:rsid w:val="006A08CE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5AA1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10A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9B1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90AD5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3516E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D2B9C"/>
    <w:rsid w:val="00CF1061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E6007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303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2020-03-19T03:08:00Z</dcterms:created>
  <dcterms:modified xsi:type="dcterms:W3CDTF">2020-03-26T08:30:00Z</dcterms:modified>
</cp:coreProperties>
</file>