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173" w:rsidRDefault="004C5173" w:rsidP="004C5173">
      <w:pPr>
        <w:widowControl/>
        <w:jc w:val="center"/>
        <w:rPr>
          <w:rFonts w:ascii="宋体" w:eastAsia="宋体" w:hAnsi="宋体" w:cs="Tahoma"/>
          <w:b/>
          <w:bCs/>
          <w:color w:val="0066B3"/>
          <w:kern w:val="0"/>
          <w:sz w:val="22"/>
        </w:rPr>
      </w:pPr>
      <w:r w:rsidRPr="000005F0">
        <w:rPr>
          <w:rFonts w:ascii="宋体" w:eastAsia="宋体" w:hAnsi="宋体" w:cs="Tahoma" w:hint="eastAsia"/>
          <w:b/>
          <w:bCs/>
          <w:color w:val="0066B3"/>
          <w:kern w:val="0"/>
          <w:sz w:val="22"/>
        </w:rPr>
        <w:t>中国建设银行湖南省分行“乾元-</w:t>
      </w:r>
      <w:r w:rsidR="000C19AC">
        <w:rPr>
          <w:rFonts w:ascii="宋体" w:eastAsia="宋体" w:hAnsi="宋体" w:cs="Tahoma" w:hint="eastAsia"/>
          <w:b/>
          <w:bCs/>
          <w:color w:val="0066B3"/>
          <w:kern w:val="0"/>
          <w:sz w:val="22"/>
        </w:rPr>
        <w:t>福润潇湘</w:t>
      </w:r>
      <w:r w:rsidRPr="000005F0">
        <w:rPr>
          <w:rFonts w:ascii="宋体" w:eastAsia="宋体" w:hAnsi="宋体" w:cs="Tahoma" w:hint="eastAsia"/>
          <w:b/>
          <w:bCs/>
          <w:color w:val="0066B3"/>
          <w:kern w:val="0"/>
          <w:sz w:val="22"/>
        </w:rPr>
        <w:t>”理财产品成立公告</w:t>
      </w:r>
    </w:p>
    <w:p w:rsidR="00CA3A61" w:rsidRPr="004C5173" w:rsidRDefault="00CA3A61" w:rsidP="00CE5232">
      <w:pPr>
        <w:widowControl/>
        <w:jc w:val="center"/>
        <w:rPr>
          <w:rFonts w:ascii="宋体" w:eastAsia="宋体" w:hAnsi="宋体" w:cs="Tahoma"/>
          <w:b/>
          <w:bCs/>
          <w:color w:val="0066B3"/>
          <w:kern w:val="0"/>
          <w:sz w:val="22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6"/>
      </w:tblGrid>
      <w:tr w:rsidR="00CE5232" w:rsidRPr="00CE5232" w:rsidTr="00CE5232">
        <w:tc>
          <w:tcPr>
            <w:tcW w:w="0" w:type="auto"/>
            <w:vAlign w:val="center"/>
            <w:hideMark/>
          </w:tcPr>
          <w:p w:rsidR="00CE5232" w:rsidRPr="00CE5232" w:rsidRDefault="00CE5232" w:rsidP="00CE5232">
            <w:pPr>
              <w:widowControl/>
              <w:wordWrap w:val="0"/>
              <w:spacing w:line="460" w:lineRule="exact"/>
              <w:ind w:firstLine="326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21"/>
              </w:rPr>
              <w:t>尊敬的客户：</w:t>
            </w:r>
          </w:p>
          <w:p w:rsidR="00CE5232" w:rsidRPr="00CE5232" w:rsidRDefault="00CE5232" w:rsidP="00D35B71">
            <w:pPr>
              <w:widowControl/>
              <w:spacing w:line="360" w:lineRule="auto"/>
              <w:ind w:firstLineChars="150" w:firstLine="285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21"/>
              </w:rPr>
              <w:t>根据与投资者的约定，现将理财产品成立情况信息进行披露:</w:t>
            </w:r>
          </w:p>
          <w:tbl>
            <w:tblPr>
              <w:tblW w:w="80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38"/>
              <w:gridCol w:w="1418"/>
              <w:gridCol w:w="1842"/>
              <w:gridCol w:w="1843"/>
              <w:gridCol w:w="1131"/>
            </w:tblGrid>
            <w:tr w:rsidR="00203606" w:rsidRPr="00CE5232" w:rsidTr="00877583">
              <w:trPr>
                <w:trHeight w:val="37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3606" w:rsidRPr="007009AF" w:rsidRDefault="00203606" w:rsidP="00203606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Calibri" w:eastAsia="宋体" w:hAnsi="Calibri" w:cs="Times New Roman"/>
                      <w:b/>
                      <w:sz w:val="19"/>
                      <w:szCs w:val="19"/>
                    </w:rPr>
                  </w:pPr>
                  <w:r w:rsidRPr="007009AF">
                    <w:rPr>
                      <w:rFonts w:ascii="Calibri" w:eastAsia="宋体" w:hAnsi="Calibri" w:cs="Times New Roman" w:hint="eastAsia"/>
                      <w:b/>
                      <w:sz w:val="19"/>
                      <w:szCs w:val="19"/>
                    </w:rPr>
                    <w:t>产品名称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3606" w:rsidRPr="007009AF" w:rsidRDefault="00203606" w:rsidP="00203606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Calibri" w:eastAsia="宋体" w:hAnsi="Calibri" w:cs="Times New Roman"/>
                      <w:b/>
                      <w:sz w:val="19"/>
                      <w:szCs w:val="19"/>
                    </w:rPr>
                  </w:pPr>
                  <w:r w:rsidRPr="007009AF">
                    <w:rPr>
                      <w:rFonts w:ascii="Calibri" w:eastAsia="宋体" w:hAnsi="Calibri" w:cs="Times New Roman" w:hint="eastAsia"/>
                      <w:b/>
                      <w:sz w:val="19"/>
                      <w:szCs w:val="19"/>
                    </w:rPr>
                    <w:t>产品募集期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3606" w:rsidRPr="007009AF" w:rsidRDefault="00203606" w:rsidP="00196371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Calibri" w:eastAsia="宋体" w:hAnsi="Calibri" w:cs="Times New Roman"/>
                      <w:b/>
                      <w:sz w:val="19"/>
                      <w:szCs w:val="19"/>
                    </w:rPr>
                  </w:pPr>
                  <w:r w:rsidRPr="007009AF">
                    <w:rPr>
                      <w:rFonts w:ascii="Calibri" w:eastAsia="宋体" w:hAnsi="Calibri" w:cs="Times New Roman" w:hint="eastAsia"/>
                      <w:b/>
                      <w:sz w:val="19"/>
                      <w:szCs w:val="19"/>
                    </w:rPr>
                    <w:t>产品成立日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3606" w:rsidRPr="007009AF" w:rsidRDefault="00203606" w:rsidP="00196371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Calibri" w:eastAsia="宋体" w:hAnsi="Calibri" w:cs="Times New Roman"/>
                      <w:b/>
                      <w:sz w:val="19"/>
                      <w:szCs w:val="19"/>
                    </w:rPr>
                  </w:pPr>
                  <w:r w:rsidRPr="007009AF">
                    <w:rPr>
                      <w:rFonts w:ascii="Calibri" w:eastAsia="宋体" w:hAnsi="Calibri" w:cs="Times New Roman" w:hint="eastAsia"/>
                      <w:b/>
                      <w:sz w:val="19"/>
                      <w:szCs w:val="19"/>
                    </w:rPr>
                    <w:t>产品到期日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3606" w:rsidRPr="007009AF" w:rsidRDefault="00203606" w:rsidP="00196371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Calibri" w:eastAsia="宋体" w:hAnsi="Calibri" w:cs="Times New Roman"/>
                      <w:b/>
                      <w:sz w:val="19"/>
                      <w:szCs w:val="19"/>
                    </w:rPr>
                  </w:pPr>
                  <w:r w:rsidRPr="007009AF">
                    <w:rPr>
                      <w:rFonts w:ascii="Calibri" w:eastAsia="宋体" w:hAnsi="Calibri" w:cs="Times New Roman" w:hint="eastAsia"/>
                      <w:b/>
                      <w:sz w:val="19"/>
                      <w:szCs w:val="19"/>
                    </w:rPr>
                    <w:t>投资者预期年化收益率</w:t>
                  </w:r>
                </w:p>
              </w:tc>
            </w:tr>
            <w:tr w:rsidR="0067710F" w:rsidRPr="00801C04" w:rsidTr="00877583">
              <w:trPr>
                <w:trHeight w:val="37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710F" w:rsidRPr="00053218" w:rsidRDefault="00877583" w:rsidP="00CD65B4">
                  <w:pPr>
                    <w:widowControl/>
                    <w:adjustRightInd w:val="0"/>
                    <w:snapToGrid w:val="0"/>
                    <w:spacing w:line="320" w:lineRule="atLeast"/>
                    <w:jc w:val="left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“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乾元-福润潇湘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” 20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19年第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</w:t>
                  </w:r>
                  <w:r w:rsidR="00CD65B4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42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期</w:t>
                  </w:r>
                  <w:r w:rsidRPr="00A657DE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封闭式理财产品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710F" w:rsidRPr="00053218" w:rsidRDefault="00637BDC" w:rsidP="00CD65B4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 w:rsidR="00144354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="00B70A96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B70A96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 w:rsidR="00CD65B4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6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CD65B4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6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09:00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至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 w:rsidR="00144354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CD65B4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6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CD65B4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12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17:30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（北京时间）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710F" w:rsidRPr="00053218" w:rsidRDefault="00637BDC" w:rsidP="00CD65B4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 w:rsidR="00B70A96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CD65B4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6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CD65B4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13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710F" w:rsidRPr="00053218" w:rsidRDefault="00756C02" w:rsidP="00CD65B4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</w:t>
                  </w:r>
                  <w:r w:rsidR="005E6364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19</w:t>
                  </w:r>
                  <w:r w:rsidR="000E5436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 w:rsidR="00637BDC"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CD65B4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="00637BDC"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CD65B4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19</w:t>
                  </w:r>
                  <w:r w:rsidR="00B70A96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710F" w:rsidRPr="00053218" w:rsidRDefault="00B70A96" w:rsidP="00CD65B4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B70A96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4.</w:t>
                  </w:r>
                  <w:r w:rsidR="005E6364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0</w:t>
                  </w:r>
                  <w:r w:rsidR="00CD65B4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5</w:t>
                  </w:r>
                  <w:r w:rsidR="00637BDC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%</w:t>
                  </w:r>
                </w:p>
              </w:tc>
            </w:tr>
            <w:tr w:rsidR="00945EB1" w:rsidRPr="00801C04" w:rsidTr="00877583">
              <w:trPr>
                <w:trHeight w:val="37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5EB1" w:rsidRDefault="008036B1" w:rsidP="00CD65B4">
                  <w:pPr>
                    <w:widowControl/>
                    <w:adjustRightInd w:val="0"/>
                    <w:snapToGrid w:val="0"/>
                    <w:spacing w:line="320" w:lineRule="atLeast"/>
                    <w:jc w:val="left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“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乾元-福润潇湘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” 20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19年第</w:t>
                  </w:r>
                  <w:r w:rsidR="00877583" w:rsidRPr="00877583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24</w:t>
                  </w:r>
                  <w:r w:rsidR="00CD65B4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3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期</w:t>
                  </w:r>
                  <w:r w:rsidRPr="00A657DE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封闭式理财产品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5EB1" w:rsidRPr="00CC1FD8" w:rsidRDefault="008036B1" w:rsidP="00CD65B4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9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 w:rsidR="00877583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6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CD65B4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6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09:00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至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877583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6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5E6364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</w:t>
                  </w:r>
                  <w:r w:rsidR="00CD65B4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17:30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（北京时间）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5EB1" w:rsidRPr="00CC1FD8" w:rsidRDefault="008036B1" w:rsidP="00CD65B4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877583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6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877583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</w:t>
                  </w:r>
                  <w:r w:rsidR="00CD65B4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3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5EB1" w:rsidRDefault="008036B1" w:rsidP="00CD65B4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</w:t>
                  </w:r>
                  <w:r w:rsidR="00CD65B4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20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CD65B4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CD65B4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13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5EB1" w:rsidRPr="00B70A96" w:rsidRDefault="008036B1" w:rsidP="00CD65B4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B70A96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4.</w:t>
                  </w:r>
                  <w:r w:rsidR="00CD65B4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28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%</w:t>
                  </w:r>
                </w:p>
              </w:tc>
            </w:tr>
            <w:tr w:rsidR="00536E02" w:rsidRPr="00801C04" w:rsidTr="00877583">
              <w:trPr>
                <w:trHeight w:val="37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6E02" w:rsidRDefault="00877583" w:rsidP="00CD65B4">
                  <w:pPr>
                    <w:widowControl/>
                    <w:adjustRightInd w:val="0"/>
                    <w:snapToGrid w:val="0"/>
                    <w:spacing w:line="320" w:lineRule="atLeast"/>
                    <w:jc w:val="left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“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乾元-福润潇湘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” 20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19年第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</w:t>
                  </w:r>
                  <w:r w:rsidR="00CD65B4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44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期</w:t>
                  </w:r>
                  <w:r w:rsidRPr="00A657DE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封闭式理财产品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6E02" w:rsidRPr="00053218" w:rsidRDefault="00536E02" w:rsidP="00CD65B4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 w:rsidR="00B70A96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9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B70A96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 w:rsidR="00CD65B4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6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CD65B4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5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09:00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至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 w:rsidR="00B70A96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CD65B4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6</w:t>
                  </w:r>
                  <w:r w:rsidR="005010C6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DA05B5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</w:t>
                  </w:r>
                  <w:r w:rsidR="00CD65B4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0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17:30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（北京时间）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6E02" w:rsidRPr="00053218" w:rsidRDefault="00536E02" w:rsidP="00CD65B4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 w:rsidR="00B70A96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CD65B4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6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CD65B4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11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6E02" w:rsidRPr="00642A32" w:rsidRDefault="00536E02" w:rsidP="00CD65B4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</w:t>
                  </w:r>
                  <w:r w:rsidR="002F5D54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CD65B4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11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CD65B4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7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6E02" w:rsidRDefault="002F5D54" w:rsidP="00CD65B4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4.</w:t>
                  </w:r>
                  <w:r w:rsidR="00CD65B4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</w:t>
                  </w:r>
                  <w:r w:rsidR="00DA05B5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0</w:t>
                  </w:r>
                  <w:r w:rsidR="00536E02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%</w:t>
                  </w:r>
                </w:p>
              </w:tc>
            </w:tr>
            <w:tr w:rsidR="00C52AA5" w:rsidRPr="00801C04" w:rsidTr="00877583">
              <w:trPr>
                <w:trHeight w:val="37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AA5" w:rsidRDefault="004E1D4C" w:rsidP="00CD65B4">
                  <w:pPr>
                    <w:widowControl/>
                    <w:adjustRightInd w:val="0"/>
                    <w:snapToGrid w:val="0"/>
                    <w:spacing w:line="320" w:lineRule="atLeast"/>
                    <w:jc w:val="left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“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乾元-福润潇湘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” 20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19年第</w:t>
                  </w:r>
                  <w:r w:rsidR="00DA05B5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</w:t>
                  </w:r>
                  <w:r w:rsidR="00CD65B4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45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期</w:t>
                  </w:r>
                  <w:r w:rsidRPr="00A657DE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封闭式理财产品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AA5" w:rsidRPr="00CC1FD8" w:rsidRDefault="004E1D4C" w:rsidP="00CD65B4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9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 w:rsidR="00CD65B4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6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CD65B4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6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09:00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至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CD65B4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6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DA05B5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</w:t>
                  </w:r>
                  <w:r w:rsidR="00CD65B4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17:30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（北京时间）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AA5" w:rsidRPr="00CC1FD8" w:rsidRDefault="00E60CBC" w:rsidP="00CD65B4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CD65B4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6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DA05B5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</w:t>
                  </w:r>
                  <w:r w:rsidR="00CD65B4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3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AA5" w:rsidRPr="00CC1FD8" w:rsidRDefault="00E60CBC" w:rsidP="00CD65B4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20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CD65B4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CD65B4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AA5" w:rsidRDefault="00CD65B4" w:rsidP="00CD65B4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4.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15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%</w:t>
                  </w:r>
                </w:p>
              </w:tc>
            </w:tr>
            <w:tr w:rsidR="00877583" w:rsidRPr="00801C04" w:rsidTr="00877583">
              <w:trPr>
                <w:trHeight w:val="37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583" w:rsidRDefault="00877583" w:rsidP="00D3706F">
                  <w:pPr>
                    <w:widowControl/>
                    <w:adjustRightInd w:val="0"/>
                    <w:snapToGrid w:val="0"/>
                    <w:spacing w:line="320" w:lineRule="atLeast"/>
                    <w:jc w:val="left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“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乾元-福润潇湘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” 20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19年第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</w:t>
                  </w:r>
                  <w:r w:rsidR="00D3706F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66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期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（私享财富</w:t>
                  </w:r>
                  <w:r w:rsidRPr="0024050C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）封闭式理财产品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583" w:rsidRPr="00CC1FD8" w:rsidRDefault="00877583" w:rsidP="00D3706F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9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 w:rsidR="00D3706F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6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D3706F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5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09:00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至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D3706F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6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D3706F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10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17:30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（北京时间）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583" w:rsidRPr="00CC1FD8" w:rsidRDefault="00877583" w:rsidP="00D3706F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D3706F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6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</w:t>
                  </w:r>
                  <w:r w:rsidR="00D3706F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583" w:rsidRPr="00CC1FD8" w:rsidRDefault="00877583" w:rsidP="00D3706F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D3706F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10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</w:t>
                  </w:r>
                  <w:r w:rsidR="00D3706F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7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7583" w:rsidRDefault="00877583" w:rsidP="000D5EB4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4.</w:t>
                  </w:r>
                  <w:r w:rsidR="000D5EB4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10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%</w:t>
                  </w:r>
                </w:p>
              </w:tc>
            </w:tr>
            <w:tr w:rsidR="00877583" w:rsidRPr="00801C04" w:rsidTr="00877583">
              <w:trPr>
                <w:trHeight w:val="37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583" w:rsidRDefault="00877583" w:rsidP="002074EB">
                  <w:pPr>
                    <w:widowControl/>
                    <w:adjustRightInd w:val="0"/>
                    <w:snapToGrid w:val="0"/>
                    <w:spacing w:line="320" w:lineRule="atLeast"/>
                    <w:jc w:val="left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“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乾元-福润潇湘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” 20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19年第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267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期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（私享晋级</w:t>
                  </w:r>
                  <w:r w:rsidRPr="0024050C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）封闭式理财产品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583" w:rsidRPr="00053218" w:rsidRDefault="00877583" w:rsidP="00D3706F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9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 w:rsidR="00D3706F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6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D3706F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6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09:00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至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D3706F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6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</w:t>
                  </w:r>
                  <w:r w:rsidR="00D3706F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17:30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（北京时间）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583" w:rsidRPr="00053218" w:rsidRDefault="00877583" w:rsidP="00D3706F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D3706F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6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D3706F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13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583" w:rsidRPr="00642A32" w:rsidRDefault="00877583" w:rsidP="00D3706F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</w:t>
                  </w:r>
                  <w:r w:rsidR="00D3706F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20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D3706F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4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D3706F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7583" w:rsidRDefault="00877583" w:rsidP="000D5EB4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4.</w:t>
                  </w:r>
                  <w:r w:rsidR="000D5EB4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31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%</w:t>
                  </w:r>
                </w:p>
              </w:tc>
            </w:tr>
            <w:tr w:rsidR="00877583" w:rsidRPr="00801C04" w:rsidTr="00877583">
              <w:trPr>
                <w:trHeight w:val="37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583" w:rsidRDefault="00877583" w:rsidP="00D3706F">
                  <w:pPr>
                    <w:widowControl/>
                    <w:adjustRightInd w:val="0"/>
                    <w:snapToGrid w:val="0"/>
                    <w:spacing w:line="320" w:lineRule="atLeast"/>
                    <w:jc w:val="left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“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乾元-福润潇湘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” 20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19年第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</w:t>
                  </w:r>
                  <w:r w:rsidR="00D3706F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81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期</w:t>
                  </w:r>
                  <w:r w:rsidRPr="00A657DE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封闭式理财产品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583" w:rsidRPr="00053218" w:rsidRDefault="00877583" w:rsidP="00D3706F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9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 w:rsidR="00D3706F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6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D3706F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6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09:00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至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D3706F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6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</w:t>
                  </w:r>
                  <w:r w:rsidR="00D3706F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17:30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（北京时间）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583" w:rsidRPr="00053218" w:rsidRDefault="00877583" w:rsidP="00D3706F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D3706F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6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</w:t>
                  </w:r>
                  <w:r w:rsidR="00D3706F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3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7583" w:rsidRPr="00642A32" w:rsidRDefault="00877583" w:rsidP="00D3706F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</w:t>
                  </w:r>
                  <w:r w:rsidR="00D3706F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</w:t>
                  </w:r>
                  <w:r w:rsidR="00D3706F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D3706F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5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7583" w:rsidRDefault="00877583" w:rsidP="000D5EB4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4.0</w:t>
                  </w:r>
                  <w:r w:rsidR="000D5EB4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5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%</w:t>
                  </w:r>
                </w:p>
              </w:tc>
            </w:tr>
          </w:tbl>
          <w:p w:rsidR="00203606" w:rsidRDefault="00203606" w:rsidP="00CE5232">
            <w:pPr>
              <w:widowControl/>
              <w:wordWrap w:val="0"/>
              <w:spacing w:line="460" w:lineRule="exact"/>
              <w:ind w:firstLineChars="200" w:firstLine="38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21"/>
              </w:rPr>
              <w:lastRenderedPageBreak/>
              <w:t>产品管理人：中国建设银行股份有限公司湖南省分行</w:t>
            </w:r>
          </w:p>
          <w:p w:rsidR="00203606" w:rsidRDefault="00203606" w:rsidP="00CE5232">
            <w:pPr>
              <w:widowControl/>
              <w:wordWrap w:val="0"/>
              <w:spacing w:line="460" w:lineRule="exact"/>
              <w:ind w:firstLineChars="200" w:firstLine="38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21"/>
              </w:rPr>
              <w:t>产品托管人：中国建设银行股份有限公司湖南省分行</w:t>
            </w:r>
          </w:p>
          <w:p w:rsidR="00CE5232" w:rsidRPr="00CE5232" w:rsidRDefault="00CE5232" w:rsidP="00CE5232">
            <w:pPr>
              <w:widowControl/>
              <w:wordWrap w:val="0"/>
              <w:spacing w:line="460" w:lineRule="exact"/>
              <w:ind w:firstLineChars="200" w:firstLine="38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21"/>
              </w:rPr>
              <w:t>特此公告。</w:t>
            </w:r>
          </w:p>
          <w:p w:rsidR="00CE5232" w:rsidRPr="00CE5232" w:rsidRDefault="00CE5232" w:rsidP="00CE5232">
            <w:pPr>
              <w:widowControl/>
              <w:snapToGrid w:val="0"/>
              <w:spacing w:line="320" w:lineRule="atLeast"/>
              <w:ind w:right="945" w:firstLine="326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CE5232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 </w:t>
            </w:r>
          </w:p>
          <w:p w:rsidR="00CE5232" w:rsidRPr="00CE5232" w:rsidRDefault="00CE5232" w:rsidP="00CE5232">
            <w:pPr>
              <w:widowControl/>
              <w:snapToGrid w:val="0"/>
              <w:spacing w:line="320" w:lineRule="atLeast"/>
              <w:ind w:right="525" w:firstLineChars="1400" w:firstLine="2660"/>
              <w:jc w:val="righ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  <w:p w:rsidR="00CE5232" w:rsidRPr="00CE5232" w:rsidRDefault="00CE5232" w:rsidP="00CE5232">
            <w:pPr>
              <w:widowControl/>
              <w:snapToGrid w:val="0"/>
              <w:spacing w:line="320" w:lineRule="atLeast"/>
              <w:ind w:right="525" w:firstLineChars="1400" w:firstLine="2660"/>
              <w:jc w:val="righ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中国建设银行股份有限公司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湖南省</w:t>
            </w: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分行</w:t>
            </w:r>
          </w:p>
          <w:p w:rsidR="00CE5232" w:rsidRPr="00CE5232" w:rsidRDefault="007C7643" w:rsidP="00FA022A">
            <w:pPr>
              <w:widowControl/>
              <w:snapToGrid w:val="0"/>
              <w:spacing w:line="320" w:lineRule="atLeast"/>
              <w:ind w:right="905" w:firstLineChars="1400" w:firstLine="2660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 xml:space="preserve">                       </w:t>
            </w:r>
            <w:r w:rsidR="00CE5232"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201</w:t>
            </w:r>
            <w:r w:rsidR="00B924A8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9</w:t>
            </w:r>
            <w:r w:rsidR="00CE5232"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年</w:t>
            </w:r>
            <w:r w:rsidR="00FA022A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06</w:t>
            </w:r>
            <w:r w:rsidR="00CE5232"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月</w:t>
            </w:r>
            <w:r w:rsidR="00945EB1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1</w:t>
            </w:r>
            <w:r w:rsidR="00FA022A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4</w:t>
            </w:r>
            <w:r w:rsidR="00CE5232"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</w:tr>
      <w:tr w:rsidR="004A347E" w:rsidRPr="00CE5232" w:rsidTr="00CE5232">
        <w:tc>
          <w:tcPr>
            <w:tcW w:w="0" w:type="auto"/>
            <w:vAlign w:val="center"/>
          </w:tcPr>
          <w:p w:rsidR="004A347E" w:rsidRPr="00CE5232" w:rsidRDefault="004A347E" w:rsidP="006E7065">
            <w:pPr>
              <w:widowControl/>
              <w:wordWrap w:val="0"/>
              <w:spacing w:line="4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21"/>
              </w:rPr>
            </w:pPr>
          </w:p>
        </w:tc>
      </w:tr>
    </w:tbl>
    <w:p w:rsidR="008678D1" w:rsidRPr="00CE5232" w:rsidRDefault="008678D1" w:rsidP="00CE5232">
      <w:bookmarkStart w:id="0" w:name="_GoBack"/>
      <w:bookmarkEnd w:id="0"/>
    </w:p>
    <w:sectPr w:rsidR="008678D1" w:rsidRPr="00CE5232" w:rsidSect="00725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400" w:rsidRDefault="00066400" w:rsidP="00CE5232">
      <w:r>
        <w:separator/>
      </w:r>
    </w:p>
  </w:endnote>
  <w:endnote w:type="continuationSeparator" w:id="0">
    <w:p w:rsidR="00066400" w:rsidRDefault="00066400" w:rsidP="00CE5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偩.瑪.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400" w:rsidRDefault="00066400" w:rsidP="00CE5232">
      <w:r>
        <w:separator/>
      </w:r>
    </w:p>
  </w:footnote>
  <w:footnote w:type="continuationSeparator" w:id="0">
    <w:p w:rsidR="00066400" w:rsidRDefault="00066400" w:rsidP="00CE52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5232"/>
    <w:rsid w:val="00011F5F"/>
    <w:rsid w:val="00012845"/>
    <w:rsid w:val="00012AEC"/>
    <w:rsid w:val="000144F5"/>
    <w:rsid w:val="00014B9E"/>
    <w:rsid w:val="00047FE4"/>
    <w:rsid w:val="00053218"/>
    <w:rsid w:val="00053823"/>
    <w:rsid w:val="000548D3"/>
    <w:rsid w:val="00056C4B"/>
    <w:rsid w:val="00056DD6"/>
    <w:rsid w:val="0006258E"/>
    <w:rsid w:val="000653E8"/>
    <w:rsid w:val="00066400"/>
    <w:rsid w:val="00077EA5"/>
    <w:rsid w:val="00092B96"/>
    <w:rsid w:val="0009314C"/>
    <w:rsid w:val="00094AEC"/>
    <w:rsid w:val="000A6B63"/>
    <w:rsid w:val="000B6FD0"/>
    <w:rsid w:val="000C19AC"/>
    <w:rsid w:val="000D5EB4"/>
    <w:rsid w:val="000D7C71"/>
    <w:rsid w:val="000E5436"/>
    <w:rsid w:val="000E544E"/>
    <w:rsid w:val="000F0935"/>
    <w:rsid w:val="00103CEA"/>
    <w:rsid w:val="00111160"/>
    <w:rsid w:val="00117E43"/>
    <w:rsid w:val="00121E62"/>
    <w:rsid w:val="001269A0"/>
    <w:rsid w:val="001415B0"/>
    <w:rsid w:val="00142379"/>
    <w:rsid w:val="00144354"/>
    <w:rsid w:val="00146BE6"/>
    <w:rsid w:val="001523B9"/>
    <w:rsid w:val="0015481A"/>
    <w:rsid w:val="001569F6"/>
    <w:rsid w:val="00166E40"/>
    <w:rsid w:val="00173E49"/>
    <w:rsid w:val="0018141B"/>
    <w:rsid w:val="0018155E"/>
    <w:rsid w:val="00182763"/>
    <w:rsid w:val="0018465C"/>
    <w:rsid w:val="00184CD4"/>
    <w:rsid w:val="00197183"/>
    <w:rsid w:val="001A5135"/>
    <w:rsid w:val="001B4C89"/>
    <w:rsid w:val="001C071B"/>
    <w:rsid w:val="001C1650"/>
    <w:rsid w:val="001C25A2"/>
    <w:rsid w:val="001C5A3D"/>
    <w:rsid w:val="001D12D0"/>
    <w:rsid w:val="001D6DC7"/>
    <w:rsid w:val="001E39F0"/>
    <w:rsid w:val="001F1CBF"/>
    <w:rsid w:val="00203606"/>
    <w:rsid w:val="00207A64"/>
    <w:rsid w:val="0024050C"/>
    <w:rsid w:val="00244514"/>
    <w:rsid w:val="0024534E"/>
    <w:rsid w:val="00245497"/>
    <w:rsid w:val="00257EB7"/>
    <w:rsid w:val="0027333A"/>
    <w:rsid w:val="002871C2"/>
    <w:rsid w:val="00291EDF"/>
    <w:rsid w:val="002929F2"/>
    <w:rsid w:val="0029721C"/>
    <w:rsid w:val="002A12A6"/>
    <w:rsid w:val="002A2C1B"/>
    <w:rsid w:val="002A2F54"/>
    <w:rsid w:val="002A3792"/>
    <w:rsid w:val="002C3B4C"/>
    <w:rsid w:val="002D0CDD"/>
    <w:rsid w:val="002D0FD9"/>
    <w:rsid w:val="002D1BE4"/>
    <w:rsid w:val="002D1FBE"/>
    <w:rsid w:val="002D2DA0"/>
    <w:rsid w:val="002E2E07"/>
    <w:rsid w:val="002E2EA0"/>
    <w:rsid w:val="002F5055"/>
    <w:rsid w:val="002F5D54"/>
    <w:rsid w:val="002F6A20"/>
    <w:rsid w:val="003002A0"/>
    <w:rsid w:val="00302E19"/>
    <w:rsid w:val="00302FC0"/>
    <w:rsid w:val="00310AED"/>
    <w:rsid w:val="0031656A"/>
    <w:rsid w:val="00330D6A"/>
    <w:rsid w:val="003372AE"/>
    <w:rsid w:val="00347162"/>
    <w:rsid w:val="00351D3F"/>
    <w:rsid w:val="00365515"/>
    <w:rsid w:val="00365BAC"/>
    <w:rsid w:val="00365E63"/>
    <w:rsid w:val="00370462"/>
    <w:rsid w:val="00377B14"/>
    <w:rsid w:val="00390F38"/>
    <w:rsid w:val="00392E9B"/>
    <w:rsid w:val="00393C23"/>
    <w:rsid w:val="003A1AA0"/>
    <w:rsid w:val="003A25B1"/>
    <w:rsid w:val="003B2137"/>
    <w:rsid w:val="003B27E1"/>
    <w:rsid w:val="003B37CC"/>
    <w:rsid w:val="003B3F43"/>
    <w:rsid w:val="003B4D2B"/>
    <w:rsid w:val="003B5978"/>
    <w:rsid w:val="003D153B"/>
    <w:rsid w:val="003D2C2D"/>
    <w:rsid w:val="003D49A6"/>
    <w:rsid w:val="003E515F"/>
    <w:rsid w:val="003E7200"/>
    <w:rsid w:val="00412F6A"/>
    <w:rsid w:val="00415BCC"/>
    <w:rsid w:val="00416DF1"/>
    <w:rsid w:val="004459DA"/>
    <w:rsid w:val="0045531F"/>
    <w:rsid w:val="00461A3E"/>
    <w:rsid w:val="00465965"/>
    <w:rsid w:val="00471E9D"/>
    <w:rsid w:val="0047694A"/>
    <w:rsid w:val="00483909"/>
    <w:rsid w:val="004862DB"/>
    <w:rsid w:val="00486534"/>
    <w:rsid w:val="0049138E"/>
    <w:rsid w:val="00493F18"/>
    <w:rsid w:val="0049624D"/>
    <w:rsid w:val="004A347E"/>
    <w:rsid w:val="004A5695"/>
    <w:rsid w:val="004A780E"/>
    <w:rsid w:val="004B4507"/>
    <w:rsid w:val="004C2959"/>
    <w:rsid w:val="004C5173"/>
    <w:rsid w:val="004D36DF"/>
    <w:rsid w:val="004D3A14"/>
    <w:rsid w:val="004E1D4C"/>
    <w:rsid w:val="004F7BED"/>
    <w:rsid w:val="005010C6"/>
    <w:rsid w:val="005239A4"/>
    <w:rsid w:val="00536E02"/>
    <w:rsid w:val="005427BF"/>
    <w:rsid w:val="00550891"/>
    <w:rsid w:val="0055338B"/>
    <w:rsid w:val="00554163"/>
    <w:rsid w:val="00555B3F"/>
    <w:rsid w:val="0055614B"/>
    <w:rsid w:val="0057227A"/>
    <w:rsid w:val="005764BB"/>
    <w:rsid w:val="00583431"/>
    <w:rsid w:val="00583C88"/>
    <w:rsid w:val="00587755"/>
    <w:rsid w:val="00594C43"/>
    <w:rsid w:val="005974A3"/>
    <w:rsid w:val="005A2FDA"/>
    <w:rsid w:val="005D37C7"/>
    <w:rsid w:val="005D3A6B"/>
    <w:rsid w:val="005D6758"/>
    <w:rsid w:val="005E4E82"/>
    <w:rsid w:val="005E4FD8"/>
    <w:rsid w:val="005E6364"/>
    <w:rsid w:val="00606E08"/>
    <w:rsid w:val="00607785"/>
    <w:rsid w:val="00610887"/>
    <w:rsid w:val="006118C3"/>
    <w:rsid w:val="0061464E"/>
    <w:rsid w:val="00615F33"/>
    <w:rsid w:val="00621280"/>
    <w:rsid w:val="006341CC"/>
    <w:rsid w:val="00634915"/>
    <w:rsid w:val="00634CBF"/>
    <w:rsid w:val="00637BDC"/>
    <w:rsid w:val="00642A32"/>
    <w:rsid w:val="00645028"/>
    <w:rsid w:val="00651D8B"/>
    <w:rsid w:val="00651DBD"/>
    <w:rsid w:val="00654445"/>
    <w:rsid w:val="00654E16"/>
    <w:rsid w:val="00657002"/>
    <w:rsid w:val="00671937"/>
    <w:rsid w:val="00673F4D"/>
    <w:rsid w:val="0067710F"/>
    <w:rsid w:val="00677F86"/>
    <w:rsid w:val="00680DFA"/>
    <w:rsid w:val="006923FE"/>
    <w:rsid w:val="00693490"/>
    <w:rsid w:val="0069513B"/>
    <w:rsid w:val="006A37AE"/>
    <w:rsid w:val="006B6405"/>
    <w:rsid w:val="006B73AB"/>
    <w:rsid w:val="006B7E04"/>
    <w:rsid w:val="006C2DB6"/>
    <w:rsid w:val="006C3D0B"/>
    <w:rsid w:val="006C53D4"/>
    <w:rsid w:val="006C7A8B"/>
    <w:rsid w:val="006C7B9D"/>
    <w:rsid w:val="006D2B96"/>
    <w:rsid w:val="006D3E9A"/>
    <w:rsid w:val="006D7029"/>
    <w:rsid w:val="006D775B"/>
    <w:rsid w:val="006D79B6"/>
    <w:rsid w:val="006E1670"/>
    <w:rsid w:val="006E1B64"/>
    <w:rsid w:val="006E5975"/>
    <w:rsid w:val="006E7065"/>
    <w:rsid w:val="006F00B1"/>
    <w:rsid w:val="006F1BFE"/>
    <w:rsid w:val="006F3BBB"/>
    <w:rsid w:val="006F4B04"/>
    <w:rsid w:val="007009AF"/>
    <w:rsid w:val="00703D85"/>
    <w:rsid w:val="00707646"/>
    <w:rsid w:val="00707AF4"/>
    <w:rsid w:val="007107A2"/>
    <w:rsid w:val="007120A2"/>
    <w:rsid w:val="00716628"/>
    <w:rsid w:val="007216CC"/>
    <w:rsid w:val="0072197D"/>
    <w:rsid w:val="00724823"/>
    <w:rsid w:val="0072516F"/>
    <w:rsid w:val="00725E81"/>
    <w:rsid w:val="007319A7"/>
    <w:rsid w:val="007361D9"/>
    <w:rsid w:val="00741018"/>
    <w:rsid w:val="007441E0"/>
    <w:rsid w:val="00746348"/>
    <w:rsid w:val="007470AD"/>
    <w:rsid w:val="00747FA1"/>
    <w:rsid w:val="00756C02"/>
    <w:rsid w:val="00767078"/>
    <w:rsid w:val="00782585"/>
    <w:rsid w:val="00784A38"/>
    <w:rsid w:val="00787C43"/>
    <w:rsid w:val="00792800"/>
    <w:rsid w:val="007A0C7A"/>
    <w:rsid w:val="007A21F8"/>
    <w:rsid w:val="007A5398"/>
    <w:rsid w:val="007B5507"/>
    <w:rsid w:val="007B5D53"/>
    <w:rsid w:val="007B767B"/>
    <w:rsid w:val="007C3EF1"/>
    <w:rsid w:val="007C7643"/>
    <w:rsid w:val="007D0653"/>
    <w:rsid w:val="007D38EB"/>
    <w:rsid w:val="007D3DCD"/>
    <w:rsid w:val="007E1B9F"/>
    <w:rsid w:val="007E75E1"/>
    <w:rsid w:val="007E7911"/>
    <w:rsid w:val="007F0057"/>
    <w:rsid w:val="007F006C"/>
    <w:rsid w:val="007F14E6"/>
    <w:rsid w:val="007F2D2C"/>
    <w:rsid w:val="00801C04"/>
    <w:rsid w:val="008036B1"/>
    <w:rsid w:val="00806F89"/>
    <w:rsid w:val="00810424"/>
    <w:rsid w:val="0081077F"/>
    <w:rsid w:val="00811ECE"/>
    <w:rsid w:val="00812B2F"/>
    <w:rsid w:val="008150B1"/>
    <w:rsid w:val="008269B7"/>
    <w:rsid w:val="00843358"/>
    <w:rsid w:val="00843DD5"/>
    <w:rsid w:val="00844B41"/>
    <w:rsid w:val="00850053"/>
    <w:rsid w:val="008576AE"/>
    <w:rsid w:val="008678D1"/>
    <w:rsid w:val="00867A77"/>
    <w:rsid w:val="00870980"/>
    <w:rsid w:val="00870D60"/>
    <w:rsid w:val="00877583"/>
    <w:rsid w:val="00887BEE"/>
    <w:rsid w:val="00897E7B"/>
    <w:rsid w:val="008A49F4"/>
    <w:rsid w:val="008A5464"/>
    <w:rsid w:val="008B1854"/>
    <w:rsid w:val="008B1F8C"/>
    <w:rsid w:val="008C1921"/>
    <w:rsid w:val="008C3E84"/>
    <w:rsid w:val="008D19C7"/>
    <w:rsid w:val="008D2728"/>
    <w:rsid w:val="008E1F17"/>
    <w:rsid w:val="008E3E31"/>
    <w:rsid w:val="008E47EB"/>
    <w:rsid w:val="008F1E72"/>
    <w:rsid w:val="008F2D12"/>
    <w:rsid w:val="008F5965"/>
    <w:rsid w:val="008F7CBD"/>
    <w:rsid w:val="009001CF"/>
    <w:rsid w:val="00901B32"/>
    <w:rsid w:val="009034B3"/>
    <w:rsid w:val="009150A7"/>
    <w:rsid w:val="00941936"/>
    <w:rsid w:val="00942975"/>
    <w:rsid w:val="009450B8"/>
    <w:rsid w:val="00945EB1"/>
    <w:rsid w:val="00946C6A"/>
    <w:rsid w:val="00947629"/>
    <w:rsid w:val="009506DF"/>
    <w:rsid w:val="00950A77"/>
    <w:rsid w:val="00957EDE"/>
    <w:rsid w:val="009671F4"/>
    <w:rsid w:val="009716C2"/>
    <w:rsid w:val="00985E0E"/>
    <w:rsid w:val="0099123D"/>
    <w:rsid w:val="009B50A9"/>
    <w:rsid w:val="009B6899"/>
    <w:rsid w:val="009C3CE2"/>
    <w:rsid w:val="009C73B1"/>
    <w:rsid w:val="009D13F2"/>
    <w:rsid w:val="009D3C18"/>
    <w:rsid w:val="009E234D"/>
    <w:rsid w:val="009E3F8A"/>
    <w:rsid w:val="009F1851"/>
    <w:rsid w:val="009F60B2"/>
    <w:rsid w:val="009F64DB"/>
    <w:rsid w:val="00A0754C"/>
    <w:rsid w:val="00A21102"/>
    <w:rsid w:val="00A30BB7"/>
    <w:rsid w:val="00A31642"/>
    <w:rsid w:val="00A4056A"/>
    <w:rsid w:val="00A4535D"/>
    <w:rsid w:val="00A515D1"/>
    <w:rsid w:val="00A5528D"/>
    <w:rsid w:val="00A657DE"/>
    <w:rsid w:val="00A705D1"/>
    <w:rsid w:val="00A7647A"/>
    <w:rsid w:val="00A8229D"/>
    <w:rsid w:val="00A91B38"/>
    <w:rsid w:val="00AA24A0"/>
    <w:rsid w:val="00AA5E4C"/>
    <w:rsid w:val="00AB1EF5"/>
    <w:rsid w:val="00AC0FF9"/>
    <w:rsid w:val="00AC4D42"/>
    <w:rsid w:val="00AD325E"/>
    <w:rsid w:val="00AD42A0"/>
    <w:rsid w:val="00AE18D5"/>
    <w:rsid w:val="00AE2BC5"/>
    <w:rsid w:val="00AE2D9A"/>
    <w:rsid w:val="00AF5920"/>
    <w:rsid w:val="00B03AA5"/>
    <w:rsid w:val="00B03E1B"/>
    <w:rsid w:val="00B2553C"/>
    <w:rsid w:val="00B27D1F"/>
    <w:rsid w:val="00B35569"/>
    <w:rsid w:val="00B36B24"/>
    <w:rsid w:val="00B37AB8"/>
    <w:rsid w:val="00B45A2E"/>
    <w:rsid w:val="00B505FE"/>
    <w:rsid w:val="00B52C04"/>
    <w:rsid w:val="00B64882"/>
    <w:rsid w:val="00B65C71"/>
    <w:rsid w:val="00B66638"/>
    <w:rsid w:val="00B70422"/>
    <w:rsid w:val="00B70A96"/>
    <w:rsid w:val="00B77DE4"/>
    <w:rsid w:val="00B875FE"/>
    <w:rsid w:val="00B902C1"/>
    <w:rsid w:val="00B924A8"/>
    <w:rsid w:val="00B92D4D"/>
    <w:rsid w:val="00B95422"/>
    <w:rsid w:val="00B97847"/>
    <w:rsid w:val="00B97DDE"/>
    <w:rsid w:val="00BA377D"/>
    <w:rsid w:val="00BB08FB"/>
    <w:rsid w:val="00BB1068"/>
    <w:rsid w:val="00BB4ECD"/>
    <w:rsid w:val="00BB6AF4"/>
    <w:rsid w:val="00BB6B85"/>
    <w:rsid w:val="00BC12F2"/>
    <w:rsid w:val="00BC240D"/>
    <w:rsid w:val="00BC3261"/>
    <w:rsid w:val="00BE2C39"/>
    <w:rsid w:val="00BE4CA8"/>
    <w:rsid w:val="00BF1CCC"/>
    <w:rsid w:val="00BF2857"/>
    <w:rsid w:val="00C023E9"/>
    <w:rsid w:val="00C05AAC"/>
    <w:rsid w:val="00C20B2D"/>
    <w:rsid w:val="00C259BE"/>
    <w:rsid w:val="00C27E61"/>
    <w:rsid w:val="00C40D75"/>
    <w:rsid w:val="00C440AE"/>
    <w:rsid w:val="00C44FA4"/>
    <w:rsid w:val="00C52AA5"/>
    <w:rsid w:val="00C54A17"/>
    <w:rsid w:val="00C61772"/>
    <w:rsid w:val="00C77169"/>
    <w:rsid w:val="00C77A57"/>
    <w:rsid w:val="00C77E45"/>
    <w:rsid w:val="00C95B4A"/>
    <w:rsid w:val="00C97CE8"/>
    <w:rsid w:val="00CA3A61"/>
    <w:rsid w:val="00CA5CE3"/>
    <w:rsid w:val="00CB16D6"/>
    <w:rsid w:val="00CB344D"/>
    <w:rsid w:val="00CC0876"/>
    <w:rsid w:val="00CC1FD8"/>
    <w:rsid w:val="00CC3225"/>
    <w:rsid w:val="00CC46E1"/>
    <w:rsid w:val="00CD65B4"/>
    <w:rsid w:val="00CD6768"/>
    <w:rsid w:val="00CE0F4A"/>
    <w:rsid w:val="00CE1087"/>
    <w:rsid w:val="00CE5232"/>
    <w:rsid w:val="00D06CC7"/>
    <w:rsid w:val="00D12792"/>
    <w:rsid w:val="00D16DD4"/>
    <w:rsid w:val="00D35B71"/>
    <w:rsid w:val="00D3706F"/>
    <w:rsid w:val="00D37CC9"/>
    <w:rsid w:val="00D50FD8"/>
    <w:rsid w:val="00D56690"/>
    <w:rsid w:val="00D72790"/>
    <w:rsid w:val="00D76CE5"/>
    <w:rsid w:val="00D929BB"/>
    <w:rsid w:val="00DA05B5"/>
    <w:rsid w:val="00DB1A16"/>
    <w:rsid w:val="00DB726A"/>
    <w:rsid w:val="00DD610F"/>
    <w:rsid w:val="00DE18B2"/>
    <w:rsid w:val="00E16479"/>
    <w:rsid w:val="00E20117"/>
    <w:rsid w:val="00E25294"/>
    <w:rsid w:val="00E27228"/>
    <w:rsid w:val="00E4528A"/>
    <w:rsid w:val="00E45E70"/>
    <w:rsid w:val="00E60CBC"/>
    <w:rsid w:val="00E73805"/>
    <w:rsid w:val="00E740D3"/>
    <w:rsid w:val="00E7498D"/>
    <w:rsid w:val="00E90F10"/>
    <w:rsid w:val="00E91773"/>
    <w:rsid w:val="00E917DE"/>
    <w:rsid w:val="00EA0778"/>
    <w:rsid w:val="00EA357B"/>
    <w:rsid w:val="00EA63FA"/>
    <w:rsid w:val="00EA6894"/>
    <w:rsid w:val="00EA7C40"/>
    <w:rsid w:val="00EB1C3A"/>
    <w:rsid w:val="00EB37EB"/>
    <w:rsid w:val="00EC1789"/>
    <w:rsid w:val="00EE1111"/>
    <w:rsid w:val="00EE37FD"/>
    <w:rsid w:val="00EF22C8"/>
    <w:rsid w:val="00F05E9B"/>
    <w:rsid w:val="00F21AC5"/>
    <w:rsid w:val="00F30E60"/>
    <w:rsid w:val="00F31086"/>
    <w:rsid w:val="00F35196"/>
    <w:rsid w:val="00F43C4F"/>
    <w:rsid w:val="00F44198"/>
    <w:rsid w:val="00F55246"/>
    <w:rsid w:val="00F6289E"/>
    <w:rsid w:val="00F75AA1"/>
    <w:rsid w:val="00F770B6"/>
    <w:rsid w:val="00F80922"/>
    <w:rsid w:val="00F813BD"/>
    <w:rsid w:val="00F83F95"/>
    <w:rsid w:val="00F860DD"/>
    <w:rsid w:val="00F90F70"/>
    <w:rsid w:val="00F912EA"/>
    <w:rsid w:val="00F953E9"/>
    <w:rsid w:val="00FA022A"/>
    <w:rsid w:val="00FA5FBC"/>
    <w:rsid w:val="00FA7F66"/>
    <w:rsid w:val="00FB2FF3"/>
    <w:rsid w:val="00FB3A4F"/>
    <w:rsid w:val="00FB5E0F"/>
    <w:rsid w:val="00FC277E"/>
    <w:rsid w:val="00FC6A04"/>
    <w:rsid w:val="00FD0ED8"/>
    <w:rsid w:val="00FD3AFB"/>
    <w:rsid w:val="00FD4C85"/>
    <w:rsid w:val="00FE1652"/>
    <w:rsid w:val="00FE279D"/>
    <w:rsid w:val="00FF1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E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52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52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52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5232"/>
    <w:rPr>
      <w:sz w:val="18"/>
      <w:szCs w:val="18"/>
    </w:rPr>
  </w:style>
  <w:style w:type="character" w:styleId="a5">
    <w:name w:val="Strong"/>
    <w:basedOn w:val="a0"/>
    <w:uiPriority w:val="22"/>
    <w:qFormat/>
    <w:rsid w:val="00CE5232"/>
    <w:rPr>
      <w:b/>
      <w:bCs/>
    </w:rPr>
  </w:style>
  <w:style w:type="paragraph" w:customStyle="1" w:styleId="Default">
    <w:name w:val="Default"/>
    <w:rsid w:val="00B64882"/>
    <w:pPr>
      <w:widowControl w:val="0"/>
      <w:autoSpaceDE w:val="0"/>
      <w:autoSpaceDN w:val="0"/>
      <w:adjustRightInd w:val="0"/>
    </w:pPr>
    <w:rPr>
      <w:rFonts w:ascii="宋体偩.瑪.." w:eastAsia="宋体偩.瑪.." w:cs="宋体偩.瑪.."/>
      <w:color w:val="000000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9716C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716C2"/>
    <w:rPr>
      <w:sz w:val="18"/>
      <w:szCs w:val="18"/>
    </w:rPr>
  </w:style>
  <w:style w:type="paragraph" w:styleId="a7">
    <w:name w:val="Plain Text"/>
    <w:basedOn w:val="a"/>
    <w:link w:val="Char2"/>
    <w:uiPriority w:val="99"/>
    <w:unhideWhenUsed/>
    <w:rsid w:val="00FA022A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7"/>
    <w:uiPriority w:val="99"/>
    <w:rsid w:val="00FA022A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3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1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34547">
                      <w:marLeft w:val="0"/>
                      <w:marRight w:val="32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23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90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B6A9A-E2DA-4799-8311-B088705AE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2918</TotalTime>
  <Pages>2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资产管理部</dc:creator>
  <cp:keywords/>
  <dc:description/>
  <cp:lastModifiedBy>屈贤达</cp:lastModifiedBy>
  <cp:revision>320</cp:revision>
  <cp:lastPrinted>2019-06-14T02:19:00Z</cp:lastPrinted>
  <dcterms:created xsi:type="dcterms:W3CDTF">2017-02-21T11:21:00Z</dcterms:created>
  <dcterms:modified xsi:type="dcterms:W3CDTF">2019-06-14T02:20:00Z</dcterms:modified>
</cp:coreProperties>
</file>